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A46" w:rsidRDefault="006F2EC7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  <w:r w:rsidR="00DB6F04">
        <w:rPr>
          <w:rFonts w:ascii="Times New Roman" w:hAnsi="Times New Roman" w:cs="Times New Roman"/>
          <w:sz w:val="28"/>
          <w:szCs w:val="28"/>
        </w:rPr>
        <w:t xml:space="preserve"> по итогам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методического </w:t>
      </w:r>
      <w:r w:rsidR="00DB6F04">
        <w:rPr>
          <w:rFonts w:ascii="Times New Roman" w:hAnsi="Times New Roman" w:cs="Times New Roman"/>
          <w:sz w:val="28"/>
          <w:szCs w:val="28"/>
        </w:rPr>
        <w:t>выезда в СОШ №</w:t>
      </w:r>
      <w:r w:rsidR="00DB6E77">
        <w:rPr>
          <w:rFonts w:ascii="Times New Roman" w:hAnsi="Times New Roman" w:cs="Times New Roman"/>
          <w:sz w:val="28"/>
          <w:szCs w:val="28"/>
        </w:rPr>
        <w:t>4</w:t>
      </w:r>
      <w:r w:rsidR="00AE6A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650A" w:rsidRDefault="00AE6A46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методиста МКУО РИМЦ Л.М. Горгуль</w:t>
      </w:r>
      <w:r w:rsidR="006F2EC7">
        <w:rPr>
          <w:rFonts w:ascii="Times New Roman" w:hAnsi="Times New Roman" w:cs="Times New Roman"/>
          <w:sz w:val="28"/>
          <w:szCs w:val="28"/>
        </w:rPr>
        <w:t xml:space="preserve"> (</w:t>
      </w:r>
      <w:r w:rsidR="00DB6E77">
        <w:rPr>
          <w:rFonts w:ascii="Times New Roman" w:hAnsi="Times New Roman" w:cs="Times New Roman"/>
          <w:sz w:val="28"/>
          <w:szCs w:val="28"/>
        </w:rPr>
        <w:t>19</w:t>
      </w:r>
      <w:r w:rsidR="00BC63D4">
        <w:rPr>
          <w:rFonts w:ascii="Times New Roman" w:hAnsi="Times New Roman" w:cs="Times New Roman"/>
          <w:sz w:val="28"/>
          <w:szCs w:val="28"/>
        </w:rPr>
        <w:t>.0</w:t>
      </w:r>
      <w:r w:rsidR="00DD3E7A">
        <w:rPr>
          <w:rFonts w:ascii="Times New Roman" w:hAnsi="Times New Roman" w:cs="Times New Roman"/>
          <w:sz w:val="28"/>
          <w:szCs w:val="28"/>
        </w:rPr>
        <w:t>4</w:t>
      </w:r>
      <w:r w:rsidR="00BC63D4">
        <w:rPr>
          <w:rFonts w:ascii="Times New Roman" w:hAnsi="Times New Roman" w:cs="Times New Roman"/>
          <w:sz w:val="28"/>
          <w:szCs w:val="28"/>
        </w:rPr>
        <w:t>.2018</w:t>
      </w:r>
      <w:r w:rsidR="00E03885">
        <w:rPr>
          <w:rFonts w:ascii="Times New Roman" w:hAnsi="Times New Roman" w:cs="Times New Roman"/>
          <w:sz w:val="28"/>
          <w:szCs w:val="28"/>
        </w:rPr>
        <w:t xml:space="preserve"> года)</w:t>
      </w:r>
    </w:p>
    <w:p w:rsidR="00AE6A46" w:rsidRDefault="00AE6A46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E6CA8" w:rsidRDefault="006F2EC7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B6E77">
        <w:rPr>
          <w:rFonts w:ascii="Times New Roman" w:hAnsi="Times New Roman" w:cs="Times New Roman"/>
          <w:sz w:val="28"/>
          <w:szCs w:val="28"/>
        </w:rPr>
        <w:t>19</w:t>
      </w:r>
      <w:r w:rsidR="00BC63D4">
        <w:rPr>
          <w:rFonts w:ascii="Times New Roman" w:hAnsi="Times New Roman" w:cs="Times New Roman"/>
          <w:sz w:val="28"/>
          <w:szCs w:val="28"/>
        </w:rPr>
        <w:t>.0</w:t>
      </w:r>
      <w:r w:rsidR="00DD3E7A">
        <w:rPr>
          <w:rFonts w:ascii="Times New Roman" w:hAnsi="Times New Roman" w:cs="Times New Roman"/>
          <w:sz w:val="28"/>
          <w:szCs w:val="28"/>
        </w:rPr>
        <w:t>4</w:t>
      </w:r>
      <w:r w:rsidR="00BC63D4">
        <w:rPr>
          <w:rFonts w:ascii="Times New Roman" w:hAnsi="Times New Roman" w:cs="Times New Roman"/>
          <w:sz w:val="28"/>
          <w:szCs w:val="28"/>
        </w:rPr>
        <w:t>.2018</w:t>
      </w:r>
      <w:r w:rsidR="00AE6A46">
        <w:rPr>
          <w:rFonts w:ascii="Times New Roman" w:hAnsi="Times New Roman" w:cs="Times New Roman"/>
          <w:sz w:val="28"/>
          <w:szCs w:val="28"/>
        </w:rPr>
        <w:t xml:space="preserve"> года был осуществлен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методический </w:t>
      </w:r>
      <w:r w:rsidR="00DB6E77">
        <w:rPr>
          <w:rFonts w:ascii="Times New Roman" w:hAnsi="Times New Roman" w:cs="Times New Roman"/>
          <w:sz w:val="28"/>
          <w:szCs w:val="28"/>
        </w:rPr>
        <w:t>выезд в МБ</w:t>
      </w:r>
      <w:r w:rsidR="00DB6F04">
        <w:rPr>
          <w:rFonts w:ascii="Times New Roman" w:hAnsi="Times New Roman" w:cs="Times New Roman"/>
          <w:sz w:val="28"/>
          <w:szCs w:val="28"/>
        </w:rPr>
        <w:t>ОУ СОШ №</w:t>
      </w:r>
      <w:r w:rsidR="00DB6E77">
        <w:rPr>
          <w:rFonts w:ascii="Times New Roman" w:hAnsi="Times New Roman" w:cs="Times New Roman"/>
          <w:sz w:val="28"/>
          <w:szCs w:val="28"/>
        </w:rPr>
        <w:t>4</w:t>
      </w:r>
      <w:r w:rsidR="00AE6A46">
        <w:rPr>
          <w:rFonts w:ascii="Times New Roman" w:hAnsi="Times New Roman" w:cs="Times New Roman"/>
          <w:sz w:val="28"/>
          <w:szCs w:val="28"/>
        </w:rPr>
        <w:t>.</w:t>
      </w:r>
      <w:r w:rsidR="00DB6F04">
        <w:rPr>
          <w:rFonts w:ascii="Times New Roman" w:hAnsi="Times New Roman" w:cs="Times New Roman"/>
          <w:sz w:val="28"/>
          <w:szCs w:val="28"/>
        </w:rPr>
        <w:t xml:space="preserve"> </w:t>
      </w:r>
      <w:r w:rsidR="008D69BB">
        <w:rPr>
          <w:rFonts w:ascii="Times New Roman" w:hAnsi="Times New Roman" w:cs="Times New Roman"/>
          <w:sz w:val="28"/>
          <w:szCs w:val="28"/>
        </w:rPr>
        <w:t>Б</w:t>
      </w:r>
      <w:r w:rsidR="00DB6F04">
        <w:rPr>
          <w:rFonts w:ascii="Times New Roman" w:hAnsi="Times New Roman" w:cs="Times New Roman"/>
          <w:sz w:val="28"/>
          <w:szCs w:val="28"/>
        </w:rPr>
        <w:t xml:space="preserve">ыли </w:t>
      </w:r>
      <w:r w:rsidR="00E00774">
        <w:rPr>
          <w:rFonts w:ascii="Times New Roman" w:hAnsi="Times New Roman" w:cs="Times New Roman"/>
          <w:sz w:val="28"/>
          <w:szCs w:val="28"/>
        </w:rPr>
        <w:t>посещены уроки учителей русского языка и литературы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3D2AB6">
        <w:rPr>
          <w:rFonts w:ascii="Times New Roman" w:hAnsi="Times New Roman" w:cs="Times New Roman"/>
          <w:sz w:val="28"/>
          <w:szCs w:val="28"/>
        </w:rPr>
        <w:t xml:space="preserve"> </w:t>
      </w:r>
      <w:r w:rsidR="00DD3E7A">
        <w:rPr>
          <w:rFonts w:ascii="Times New Roman" w:hAnsi="Times New Roman" w:cs="Times New Roman"/>
          <w:sz w:val="28"/>
          <w:szCs w:val="28"/>
        </w:rPr>
        <w:t xml:space="preserve">иностранного языка, </w:t>
      </w:r>
      <w:r w:rsidR="00CB6AD9">
        <w:rPr>
          <w:rFonts w:ascii="Times New Roman" w:hAnsi="Times New Roman" w:cs="Times New Roman"/>
          <w:sz w:val="28"/>
          <w:szCs w:val="28"/>
        </w:rPr>
        <w:t>проверены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444B">
        <w:rPr>
          <w:rFonts w:ascii="Times New Roman" w:hAnsi="Times New Roman" w:cs="Times New Roman"/>
          <w:sz w:val="28"/>
          <w:szCs w:val="28"/>
        </w:rPr>
        <w:t xml:space="preserve">поурочные планы, </w:t>
      </w:r>
      <w:r w:rsidR="00431D2C">
        <w:rPr>
          <w:rFonts w:ascii="Times New Roman" w:hAnsi="Times New Roman" w:cs="Times New Roman"/>
          <w:sz w:val="28"/>
          <w:szCs w:val="28"/>
        </w:rPr>
        <w:t xml:space="preserve">дифференцированный раздаточный материал, </w:t>
      </w:r>
      <w:r w:rsidR="00101179">
        <w:rPr>
          <w:rFonts w:ascii="Times New Roman" w:hAnsi="Times New Roman" w:cs="Times New Roman"/>
          <w:sz w:val="28"/>
          <w:szCs w:val="28"/>
        </w:rPr>
        <w:t>диагностические карты</w:t>
      </w:r>
      <w:r w:rsidR="00E00774">
        <w:rPr>
          <w:rFonts w:ascii="Times New Roman" w:hAnsi="Times New Roman" w:cs="Times New Roman"/>
          <w:sz w:val="28"/>
          <w:szCs w:val="28"/>
        </w:rPr>
        <w:t xml:space="preserve"> учащихся выпускных классов</w:t>
      </w:r>
      <w:r w:rsidR="003E66A9">
        <w:rPr>
          <w:rFonts w:ascii="Times New Roman" w:hAnsi="Times New Roman" w:cs="Times New Roman"/>
          <w:sz w:val="28"/>
          <w:szCs w:val="28"/>
        </w:rPr>
        <w:t>.</w:t>
      </w:r>
    </w:p>
    <w:p w:rsidR="00531DC8" w:rsidRDefault="003D2AB6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96056">
        <w:rPr>
          <w:rFonts w:ascii="Times New Roman" w:hAnsi="Times New Roman" w:cs="Times New Roman"/>
          <w:sz w:val="28"/>
          <w:szCs w:val="28"/>
        </w:rPr>
        <w:t xml:space="preserve">Урок </w:t>
      </w:r>
      <w:r w:rsidR="00DB6E77">
        <w:rPr>
          <w:rFonts w:ascii="Times New Roman" w:hAnsi="Times New Roman" w:cs="Times New Roman"/>
          <w:sz w:val="28"/>
          <w:szCs w:val="28"/>
        </w:rPr>
        <w:t>русского языка в 9а</w:t>
      </w:r>
      <w:r w:rsidR="00531DC8">
        <w:rPr>
          <w:rFonts w:ascii="Times New Roman" w:hAnsi="Times New Roman" w:cs="Times New Roman"/>
          <w:sz w:val="28"/>
          <w:szCs w:val="28"/>
        </w:rPr>
        <w:t xml:space="preserve"> классе (учитель</w:t>
      </w:r>
      <w:r w:rsidR="00EE2D8A">
        <w:rPr>
          <w:rFonts w:ascii="Times New Roman" w:hAnsi="Times New Roman" w:cs="Times New Roman"/>
          <w:sz w:val="28"/>
          <w:szCs w:val="28"/>
        </w:rPr>
        <w:t xml:space="preserve"> </w:t>
      </w:r>
      <w:r w:rsidR="00DB6E77">
        <w:rPr>
          <w:rFonts w:ascii="Times New Roman" w:hAnsi="Times New Roman" w:cs="Times New Roman"/>
          <w:sz w:val="28"/>
          <w:szCs w:val="28"/>
        </w:rPr>
        <w:t>Гром А.Г</w:t>
      </w:r>
      <w:r w:rsidR="00DD3E7A">
        <w:rPr>
          <w:rFonts w:ascii="Times New Roman" w:hAnsi="Times New Roman" w:cs="Times New Roman"/>
          <w:sz w:val="28"/>
          <w:szCs w:val="28"/>
        </w:rPr>
        <w:t>.</w:t>
      </w:r>
      <w:r w:rsidR="00531DC8">
        <w:rPr>
          <w:rFonts w:ascii="Times New Roman" w:hAnsi="Times New Roman" w:cs="Times New Roman"/>
          <w:sz w:val="28"/>
          <w:szCs w:val="28"/>
        </w:rPr>
        <w:t>) по теме «</w:t>
      </w:r>
      <w:r w:rsidR="00DB6E77">
        <w:rPr>
          <w:rFonts w:ascii="Times New Roman" w:hAnsi="Times New Roman" w:cs="Times New Roman"/>
          <w:sz w:val="28"/>
          <w:szCs w:val="28"/>
        </w:rPr>
        <w:t>Сложные предложения с разными видами связи</w:t>
      </w:r>
      <w:r w:rsidR="00531DC8">
        <w:rPr>
          <w:rFonts w:ascii="Times New Roman" w:hAnsi="Times New Roman" w:cs="Times New Roman"/>
          <w:sz w:val="28"/>
          <w:szCs w:val="28"/>
        </w:rPr>
        <w:t xml:space="preserve">» проведен на </w:t>
      </w:r>
      <w:r w:rsidR="00DB6E77">
        <w:rPr>
          <w:rFonts w:ascii="Times New Roman" w:hAnsi="Times New Roman" w:cs="Times New Roman"/>
          <w:sz w:val="28"/>
          <w:szCs w:val="28"/>
        </w:rPr>
        <w:t xml:space="preserve">высоком </w:t>
      </w:r>
      <w:r w:rsidR="00531DC8">
        <w:rPr>
          <w:rFonts w:ascii="Times New Roman" w:hAnsi="Times New Roman" w:cs="Times New Roman"/>
          <w:sz w:val="28"/>
          <w:szCs w:val="28"/>
        </w:rPr>
        <w:t xml:space="preserve">методическом уровне. Требования ФГОС соблюдаются: проводится </w:t>
      </w:r>
      <w:r w:rsidR="00684286">
        <w:rPr>
          <w:rFonts w:ascii="Times New Roman" w:hAnsi="Times New Roman" w:cs="Times New Roman"/>
          <w:sz w:val="28"/>
          <w:szCs w:val="28"/>
        </w:rPr>
        <w:t xml:space="preserve">мотивация, </w:t>
      </w:r>
      <w:r w:rsidR="00DB6E77">
        <w:rPr>
          <w:rFonts w:ascii="Times New Roman" w:hAnsi="Times New Roman" w:cs="Times New Roman"/>
          <w:sz w:val="28"/>
          <w:szCs w:val="28"/>
        </w:rPr>
        <w:t>целеполагание,</w:t>
      </w:r>
      <w:r w:rsidR="009C634E">
        <w:rPr>
          <w:rFonts w:ascii="Times New Roman" w:hAnsi="Times New Roman" w:cs="Times New Roman"/>
          <w:sz w:val="28"/>
          <w:szCs w:val="28"/>
        </w:rPr>
        <w:t xml:space="preserve"> рефлексия, </w:t>
      </w:r>
      <w:r w:rsidR="009302F6">
        <w:rPr>
          <w:rFonts w:ascii="Times New Roman" w:hAnsi="Times New Roman" w:cs="Times New Roman"/>
          <w:sz w:val="28"/>
          <w:szCs w:val="28"/>
        </w:rPr>
        <w:t xml:space="preserve">развиваются </w:t>
      </w:r>
      <w:r w:rsidR="00DB6E77">
        <w:rPr>
          <w:rFonts w:ascii="Times New Roman" w:hAnsi="Times New Roman" w:cs="Times New Roman"/>
          <w:sz w:val="28"/>
          <w:szCs w:val="28"/>
        </w:rPr>
        <w:t xml:space="preserve">разные группы </w:t>
      </w:r>
      <w:r w:rsidR="009302F6">
        <w:rPr>
          <w:rFonts w:ascii="Times New Roman" w:hAnsi="Times New Roman" w:cs="Times New Roman"/>
          <w:sz w:val="28"/>
          <w:szCs w:val="28"/>
        </w:rPr>
        <w:t xml:space="preserve">УУД, дети привлекаются к подведению итогов урока, домашнее задание </w:t>
      </w:r>
      <w:r w:rsidR="00DB6E77">
        <w:rPr>
          <w:rFonts w:ascii="Times New Roman" w:hAnsi="Times New Roman" w:cs="Times New Roman"/>
          <w:sz w:val="28"/>
          <w:szCs w:val="28"/>
        </w:rPr>
        <w:t xml:space="preserve">имеет дифференцированный характер и </w:t>
      </w:r>
      <w:r w:rsidR="009302F6">
        <w:rPr>
          <w:rFonts w:ascii="Times New Roman" w:hAnsi="Times New Roman" w:cs="Times New Roman"/>
          <w:sz w:val="28"/>
          <w:szCs w:val="28"/>
        </w:rPr>
        <w:t xml:space="preserve">предполагает выбор учащихся. </w:t>
      </w:r>
      <w:r w:rsidR="00DB6E77"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F96056">
        <w:rPr>
          <w:rFonts w:ascii="Times New Roman" w:hAnsi="Times New Roman" w:cs="Times New Roman"/>
          <w:sz w:val="28"/>
          <w:szCs w:val="28"/>
        </w:rPr>
        <w:t xml:space="preserve">использует задания </w:t>
      </w:r>
      <w:r w:rsidR="00DB6E77">
        <w:rPr>
          <w:rFonts w:ascii="Times New Roman" w:hAnsi="Times New Roman" w:cs="Times New Roman"/>
          <w:sz w:val="28"/>
          <w:szCs w:val="28"/>
        </w:rPr>
        <w:t xml:space="preserve">как </w:t>
      </w:r>
      <w:r w:rsidR="00F96056">
        <w:rPr>
          <w:rFonts w:ascii="Times New Roman" w:hAnsi="Times New Roman" w:cs="Times New Roman"/>
          <w:sz w:val="28"/>
          <w:szCs w:val="28"/>
        </w:rPr>
        <w:t>репродуктивного</w:t>
      </w:r>
      <w:r w:rsidR="00DB6E77">
        <w:rPr>
          <w:rFonts w:ascii="Times New Roman" w:hAnsi="Times New Roman" w:cs="Times New Roman"/>
          <w:sz w:val="28"/>
          <w:szCs w:val="28"/>
        </w:rPr>
        <w:t xml:space="preserve">, так и исследовательского </w:t>
      </w:r>
      <w:r w:rsidR="00F96056">
        <w:rPr>
          <w:rFonts w:ascii="Times New Roman" w:hAnsi="Times New Roman" w:cs="Times New Roman"/>
          <w:sz w:val="28"/>
          <w:szCs w:val="28"/>
        </w:rPr>
        <w:t xml:space="preserve"> характера</w:t>
      </w:r>
      <w:r w:rsidR="009302F6">
        <w:rPr>
          <w:rFonts w:ascii="Times New Roman" w:hAnsi="Times New Roman" w:cs="Times New Roman"/>
          <w:sz w:val="28"/>
          <w:szCs w:val="28"/>
        </w:rPr>
        <w:t xml:space="preserve">, </w:t>
      </w:r>
      <w:r w:rsidR="009C634E">
        <w:rPr>
          <w:rFonts w:ascii="Times New Roman" w:hAnsi="Times New Roman" w:cs="Times New Roman"/>
          <w:sz w:val="28"/>
          <w:szCs w:val="28"/>
        </w:rPr>
        <w:t>разные формы работы: фронтальную, самостоятельную, парную</w:t>
      </w:r>
      <w:r w:rsidR="009302F6">
        <w:rPr>
          <w:rFonts w:ascii="Times New Roman" w:hAnsi="Times New Roman" w:cs="Times New Roman"/>
          <w:sz w:val="28"/>
          <w:szCs w:val="28"/>
        </w:rPr>
        <w:t>.</w:t>
      </w:r>
      <w:r w:rsidR="00684286">
        <w:rPr>
          <w:rFonts w:ascii="Times New Roman" w:hAnsi="Times New Roman" w:cs="Times New Roman"/>
          <w:sz w:val="28"/>
          <w:szCs w:val="28"/>
        </w:rPr>
        <w:t xml:space="preserve"> На уроке используется наглядность</w:t>
      </w:r>
      <w:r w:rsidR="009C634E">
        <w:rPr>
          <w:rFonts w:ascii="Times New Roman" w:hAnsi="Times New Roman" w:cs="Times New Roman"/>
          <w:sz w:val="28"/>
          <w:szCs w:val="28"/>
        </w:rPr>
        <w:t xml:space="preserve"> в форме презентации</w:t>
      </w:r>
      <w:r w:rsidR="00684286">
        <w:rPr>
          <w:rFonts w:ascii="Times New Roman" w:hAnsi="Times New Roman" w:cs="Times New Roman"/>
          <w:sz w:val="28"/>
          <w:szCs w:val="28"/>
        </w:rPr>
        <w:t xml:space="preserve">, </w:t>
      </w:r>
      <w:r w:rsidR="009C634E">
        <w:rPr>
          <w:rFonts w:ascii="Times New Roman" w:hAnsi="Times New Roman" w:cs="Times New Roman"/>
          <w:sz w:val="28"/>
          <w:szCs w:val="28"/>
        </w:rPr>
        <w:t>графических схем</w:t>
      </w:r>
      <w:proofErr w:type="gramStart"/>
      <w:r w:rsidR="009C634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C634E">
        <w:rPr>
          <w:rFonts w:ascii="Times New Roman" w:hAnsi="Times New Roman" w:cs="Times New Roman"/>
          <w:sz w:val="28"/>
          <w:szCs w:val="28"/>
        </w:rPr>
        <w:t xml:space="preserve"> Учащиеся активны,</w:t>
      </w:r>
      <w:r w:rsidR="00684286">
        <w:rPr>
          <w:rFonts w:ascii="Times New Roman" w:hAnsi="Times New Roman" w:cs="Times New Roman"/>
          <w:sz w:val="28"/>
          <w:szCs w:val="28"/>
        </w:rPr>
        <w:t xml:space="preserve"> </w:t>
      </w:r>
      <w:r w:rsidR="009C634E">
        <w:rPr>
          <w:rFonts w:ascii="Times New Roman" w:hAnsi="Times New Roman" w:cs="Times New Roman"/>
          <w:sz w:val="28"/>
          <w:szCs w:val="28"/>
        </w:rPr>
        <w:t xml:space="preserve">хорошо ориентируются в изученном материале, дают полные ответы, </w:t>
      </w:r>
      <w:r w:rsidR="00684286">
        <w:rPr>
          <w:rFonts w:ascii="Times New Roman" w:hAnsi="Times New Roman" w:cs="Times New Roman"/>
          <w:sz w:val="28"/>
          <w:szCs w:val="28"/>
        </w:rPr>
        <w:t>приучаются к различным способам взаимодействия</w:t>
      </w:r>
      <w:r w:rsidR="00D07D95">
        <w:rPr>
          <w:rFonts w:ascii="Times New Roman" w:hAnsi="Times New Roman" w:cs="Times New Roman"/>
          <w:sz w:val="28"/>
          <w:szCs w:val="28"/>
        </w:rPr>
        <w:t>.</w:t>
      </w:r>
      <w:r w:rsidR="009302F6">
        <w:rPr>
          <w:rFonts w:ascii="Times New Roman" w:hAnsi="Times New Roman" w:cs="Times New Roman"/>
          <w:sz w:val="28"/>
          <w:szCs w:val="28"/>
        </w:rPr>
        <w:t xml:space="preserve"> </w:t>
      </w:r>
      <w:r w:rsidR="009C634E">
        <w:rPr>
          <w:rFonts w:ascii="Times New Roman" w:hAnsi="Times New Roman" w:cs="Times New Roman"/>
          <w:sz w:val="28"/>
          <w:szCs w:val="28"/>
        </w:rPr>
        <w:t xml:space="preserve">На уроке осуществляется текстоцентрический подход. </w:t>
      </w:r>
    </w:p>
    <w:p w:rsidR="00B65EC2" w:rsidRDefault="00431D2C" w:rsidP="00531DC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</w:t>
      </w:r>
      <w:r w:rsidR="009C634E">
        <w:rPr>
          <w:rFonts w:ascii="Times New Roman" w:hAnsi="Times New Roman" w:cs="Times New Roman"/>
          <w:sz w:val="28"/>
          <w:szCs w:val="28"/>
        </w:rPr>
        <w:t xml:space="preserve">русского языка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9C634E">
        <w:rPr>
          <w:rFonts w:ascii="Times New Roman" w:hAnsi="Times New Roman" w:cs="Times New Roman"/>
          <w:sz w:val="28"/>
          <w:szCs w:val="28"/>
        </w:rPr>
        <w:t xml:space="preserve">9б </w:t>
      </w:r>
      <w:r>
        <w:rPr>
          <w:rFonts w:ascii="Times New Roman" w:hAnsi="Times New Roman" w:cs="Times New Roman"/>
          <w:sz w:val="28"/>
          <w:szCs w:val="28"/>
        </w:rPr>
        <w:t>классе по теме «</w:t>
      </w:r>
      <w:r w:rsidR="009C634E">
        <w:rPr>
          <w:rFonts w:ascii="Times New Roman" w:hAnsi="Times New Roman" w:cs="Times New Roman"/>
          <w:sz w:val="28"/>
          <w:szCs w:val="28"/>
        </w:rPr>
        <w:t>Сжатое изложение</w:t>
      </w:r>
      <w:r w:rsidR="0083148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(учитель </w:t>
      </w:r>
      <w:r w:rsidR="009C634E">
        <w:rPr>
          <w:rFonts w:ascii="Times New Roman" w:hAnsi="Times New Roman" w:cs="Times New Roman"/>
          <w:sz w:val="28"/>
          <w:szCs w:val="28"/>
        </w:rPr>
        <w:t>Багмет Е.Л</w:t>
      </w:r>
      <w:r w:rsidR="0083148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) проведен на </w:t>
      </w:r>
      <w:r w:rsidR="009C634E">
        <w:rPr>
          <w:rFonts w:ascii="Times New Roman" w:hAnsi="Times New Roman" w:cs="Times New Roman"/>
          <w:sz w:val="28"/>
          <w:szCs w:val="28"/>
        </w:rPr>
        <w:t>высоком</w:t>
      </w:r>
      <w:r w:rsidR="008314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методическом уровне.</w:t>
      </w:r>
      <w:r w:rsidR="00374141">
        <w:rPr>
          <w:rFonts w:ascii="Times New Roman" w:hAnsi="Times New Roman" w:cs="Times New Roman"/>
          <w:sz w:val="28"/>
          <w:szCs w:val="28"/>
        </w:rPr>
        <w:t xml:space="preserve"> </w:t>
      </w:r>
      <w:r w:rsidR="00A5380B">
        <w:rPr>
          <w:rFonts w:ascii="Times New Roman" w:hAnsi="Times New Roman" w:cs="Times New Roman"/>
          <w:sz w:val="28"/>
          <w:szCs w:val="28"/>
        </w:rPr>
        <w:t xml:space="preserve">Урок соответствует требованиям ФГОС: проводится мотивация, </w:t>
      </w:r>
      <w:r w:rsidR="00CA7EDA">
        <w:rPr>
          <w:rFonts w:ascii="Times New Roman" w:hAnsi="Times New Roman" w:cs="Times New Roman"/>
          <w:sz w:val="28"/>
          <w:szCs w:val="28"/>
        </w:rPr>
        <w:t xml:space="preserve">целеполагание, </w:t>
      </w:r>
      <w:r w:rsidR="00B56CE6">
        <w:rPr>
          <w:rFonts w:ascii="Times New Roman" w:hAnsi="Times New Roman" w:cs="Times New Roman"/>
          <w:sz w:val="28"/>
          <w:szCs w:val="28"/>
        </w:rPr>
        <w:t>р</w:t>
      </w:r>
      <w:r w:rsidR="00085CFD">
        <w:rPr>
          <w:rFonts w:ascii="Times New Roman" w:hAnsi="Times New Roman" w:cs="Times New Roman"/>
          <w:sz w:val="28"/>
          <w:szCs w:val="28"/>
        </w:rPr>
        <w:t xml:space="preserve">азвиваются </w:t>
      </w:r>
      <w:r w:rsidR="009C634E">
        <w:rPr>
          <w:rFonts w:ascii="Times New Roman" w:hAnsi="Times New Roman" w:cs="Times New Roman"/>
          <w:sz w:val="28"/>
          <w:szCs w:val="28"/>
        </w:rPr>
        <w:t xml:space="preserve">разные группы </w:t>
      </w:r>
      <w:r w:rsidR="00D07D95">
        <w:rPr>
          <w:rFonts w:ascii="Times New Roman" w:hAnsi="Times New Roman" w:cs="Times New Roman"/>
          <w:sz w:val="28"/>
          <w:szCs w:val="28"/>
        </w:rPr>
        <w:t>УУД</w:t>
      </w:r>
      <w:r w:rsidR="003554BA">
        <w:rPr>
          <w:rFonts w:ascii="Times New Roman" w:hAnsi="Times New Roman" w:cs="Times New Roman"/>
          <w:sz w:val="28"/>
          <w:szCs w:val="28"/>
        </w:rPr>
        <w:t>.</w:t>
      </w:r>
      <w:r w:rsidR="00552378">
        <w:rPr>
          <w:rFonts w:ascii="Times New Roman" w:hAnsi="Times New Roman" w:cs="Times New Roman"/>
          <w:sz w:val="28"/>
          <w:szCs w:val="28"/>
        </w:rPr>
        <w:t xml:space="preserve"> </w:t>
      </w:r>
      <w:r w:rsidR="00197A71">
        <w:rPr>
          <w:rFonts w:ascii="Times New Roman" w:hAnsi="Times New Roman" w:cs="Times New Roman"/>
          <w:sz w:val="28"/>
          <w:szCs w:val="28"/>
        </w:rPr>
        <w:t xml:space="preserve">Дети активны, </w:t>
      </w:r>
      <w:r w:rsidR="00CA7EDA">
        <w:rPr>
          <w:rFonts w:ascii="Times New Roman" w:hAnsi="Times New Roman" w:cs="Times New Roman"/>
          <w:sz w:val="28"/>
          <w:szCs w:val="28"/>
        </w:rPr>
        <w:t>хорошо знают структуру, критерии сжатого изложения, приемы сжатия текста.</w:t>
      </w:r>
      <w:r w:rsidR="00197A71">
        <w:rPr>
          <w:rFonts w:ascii="Times New Roman" w:hAnsi="Times New Roman" w:cs="Times New Roman"/>
          <w:sz w:val="28"/>
          <w:szCs w:val="28"/>
        </w:rPr>
        <w:t xml:space="preserve"> </w:t>
      </w:r>
      <w:r w:rsidR="00FF5DD1">
        <w:rPr>
          <w:rFonts w:ascii="Times New Roman" w:hAnsi="Times New Roman" w:cs="Times New Roman"/>
          <w:sz w:val="28"/>
          <w:szCs w:val="28"/>
        </w:rPr>
        <w:t xml:space="preserve">В </w:t>
      </w:r>
      <w:r w:rsidR="00CA7EDA">
        <w:rPr>
          <w:rFonts w:ascii="Times New Roman" w:hAnsi="Times New Roman" w:cs="Times New Roman"/>
          <w:sz w:val="28"/>
          <w:szCs w:val="28"/>
        </w:rPr>
        <w:t xml:space="preserve">ходе активного обсуждения </w:t>
      </w:r>
      <w:r w:rsidR="00FF5DD1">
        <w:rPr>
          <w:rFonts w:ascii="Times New Roman" w:hAnsi="Times New Roman" w:cs="Times New Roman"/>
          <w:sz w:val="28"/>
          <w:szCs w:val="28"/>
        </w:rPr>
        <w:t xml:space="preserve">формируется представление о </w:t>
      </w:r>
      <w:r w:rsidR="00CA7EDA">
        <w:rPr>
          <w:rFonts w:ascii="Times New Roman" w:hAnsi="Times New Roman" w:cs="Times New Roman"/>
          <w:sz w:val="28"/>
          <w:szCs w:val="28"/>
        </w:rPr>
        <w:t xml:space="preserve">характере текста, его речеведческих особенностях: основной теме, </w:t>
      </w:r>
      <w:r w:rsidR="00CA7EDA" w:rsidRPr="00CA7EDA">
        <w:rPr>
          <w:rFonts w:ascii="Times New Roman" w:hAnsi="Times New Roman" w:cs="Times New Roman"/>
          <w:sz w:val="28"/>
          <w:szCs w:val="28"/>
        </w:rPr>
        <w:t xml:space="preserve"> </w:t>
      </w:r>
      <w:r w:rsidR="00CA7EDA">
        <w:rPr>
          <w:rFonts w:ascii="Times New Roman" w:hAnsi="Times New Roman" w:cs="Times New Roman"/>
          <w:sz w:val="28"/>
          <w:szCs w:val="28"/>
        </w:rPr>
        <w:t>функционально-смысловом стиле, типе</w:t>
      </w:r>
      <w:r w:rsidR="00FF5DD1">
        <w:rPr>
          <w:rFonts w:ascii="Times New Roman" w:hAnsi="Times New Roman" w:cs="Times New Roman"/>
          <w:sz w:val="28"/>
          <w:szCs w:val="28"/>
        </w:rPr>
        <w:t xml:space="preserve"> </w:t>
      </w:r>
      <w:r w:rsidR="00CA7EDA">
        <w:rPr>
          <w:rFonts w:ascii="Times New Roman" w:hAnsi="Times New Roman" w:cs="Times New Roman"/>
          <w:sz w:val="28"/>
          <w:szCs w:val="28"/>
        </w:rPr>
        <w:t>речи. Сжатое изложение проводится в сопровожден</w:t>
      </w:r>
      <w:proofErr w:type="gramStart"/>
      <w:r w:rsidR="00CA7EDA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CA7EDA">
        <w:rPr>
          <w:rFonts w:ascii="Times New Roman" w:hAnsi="Times New Roman" w:cs="Times New Roman"/>
          <w:sz w:val="28"/>
          <w:szCs w:val="28"/>
        </w:rPr>
        <w:t xml:space="preserve">диозаписи в соответствии с требованиями итоговой аттестации, сопровождается инструкцией. </w:t>
      </w:r>
      <w:r w:rsidR="004D4A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4AFB" w:rsidRDefault="00027584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Урок </w:t>
      </w:r>
      <w:r w:rsidR="004D4AFB">
        <w:rPr>
          <w:rFonts w:ascii="Times New Roman" w:hAnsi="Times New Roman" w:cs="Times New Roman"/>
          <w:sz w:val="28"/>
          <w:szCs w:val="28"/>
        </w:rPr>
        <w:t xml:space="preserve">литературы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437A2D">
        <w:rPr>
          <w:rFonts w:ascii="Times New Roman" w:hAnsi="Times New Roman" w:cs="Times New Roman"/>
          <w:sz w:val="28"/>
          <w:szCs w:val="28"/>
        </w:rPr>
        <w:t>7б</w:t>
      </w:r>
      <w:r>
        <w:rPr>
          <w:rFonts w:ascii="Times New Roman" w:hAnsi="Times New Roman" w:cs="Times New Roman"/>
          <w:sz w:val="28"/>
          <w:szCs w:val="28"/>
        </w:rPr>
        <w:t xml:space="preserve"> классе (учитель </w:t>
      </w:r>
      <w:r w:rsidR="00437A2D">
        <w:rPr>
          <w:rFonts w:ascii="Times New Roman" w:hAnsi="Times New Roman" w:cs="Times New Roman"/>
          <w:sz w:val="28"/>
          <w:szCs w:val="28"/>
        </w:rPr>
        <w:t>Левченко Е.С</w:t>
      </w:r>
      <w:r>
        <w:rPr>
          <w:rFonts w:ascii="Times New Roman" w:hAnsi="Times New Roman" w:cs="Times New Roman"/>
          <w:sz w:val="28"/>
          <w:szCs w:val="28"/>
        </w:rPr>
        <w:t>.) по теме «</w:t>
      </w:r>
      <w:r w:rsidR="00437A2D">
        <w:rPr>
          <w:rFonts w:ascii="Times New Roman" w:hAnsi="Times New Roman" w:cs="Times New Roman"/>
          <w:sz w:val="28"/>
          <w:szCs w:val="28"/>
        </w:rPr>
        <w:t>М.М. Зощенко «Беда» и другие рассказы</w:t>
      </w:r>
      <w:r w:rsidR="004D4AF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проведен на </w:t>
      </w:r>
      <w:r w:rsidR="00F644F8">
        <w:rPr>
          <w:rFonts w:ascii="Times New Roman" w:hAnsi="Times New Roman" w:cs="Times New Roman"/>
          <w:sz w:val="28"/>
          <w:szCs w:val="28"/>
        </w:rPr>
        <w:t>хорошем</w:t>
      </w:r>
      <w:r w:rsidR="004D4A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методическом уровне.</w:t>
      </w:r>
      <w:r w:rsidR="00BB402E">
        <w:rPr>
          <w:rFonts w:ascii="Times New Roman" w:hAnsi="Times New Roman" w:cs="Times New Roman"/>
          <w:sz w:val="28"/>
          <w:szCs w:val="28"/>
        </w:rPr>
        <w:t xml:space="preserve"> На уроке формируются необходимые компетенции: читательская, литературоведческая, коммуникативная. </w:t>
      </w:r>
      <w:r w:rsidR="00437A2D">
        <w:rPr>
          <w:rFonts w:ascii="Times New Roman" w:hAnsi="Times New Roman" w:cs="Times New Roman"/>
          <w:sz w:val="28"/>
          <w:szCs w:val="28"/>
        </w:rPr>
        <w:t xml:space="preserve">Уделяется внимание развитию разных групп УУД. </w:t>
      </w:r>
      <w:r w:rsidR="00BB402E">
        <w:rPr>
          <w:rFonts w:ascii="Times New Roman" w:hAnsi="Times New Roman" w:cs="Times New Roman"/>
          <w:sz w:val="28"/>
          <w:szCs w:val="28"/>
        </w:rPr>
        <w:t xml:space="preserve">Для этого используются </w:t>
      </w:r>
      <w:r w:rsidR="00437A2D">
        <w:rPr>
          <w:rFonts w:ascii="Times New Roman" w:hAnsi="Times New Roman" w:cs="Times New Roman"/>
          <w:sz w:val="28"/>
          <w:szCs w:val="28"/>
        </w:rPr>
        <w:t>такие  приемы работы с текстом, как</w:t>
      </w:r>
      <w:r w:rsidR="00BB402E">
        <w:rPr>
          <w:rFonts w:ascii="Times New Roman" w:hAnsi="Times New Roman" w:cs="Times New Roman"/>
          <w:sz w:val="28"/>
          <w:szCs w:val="28"/>
        </w:rPr>
        <w:t xml:space="preserve"> выразительное чтение эпизодов, и</w:t>
      </w:r>
      <w:r w:rsidR="00437A2D">
        <w:rPr>
          <w:rFonts w:ascii="Times New Roman" w:hAnsi="Times New Roman" w:cs="Times New Roman"/>
          <w:sz w:val="28"/>
          <w:szCs w:val="28"/>
        </w:rPr>
        <w:t>сследование текста и его анализ.</w:t>
      </w:r>
      <w:r w:rsidR="007349AE">
        <w:rPr>
          <w:rFonts w:ascii="Times New Roman" w:hAnsi="Times New Roman" w:cs="Times New Roman"/>
          <w:sz w:val="28"/>
          <w:szCs w:val="28"/>
        </w:rPr>
        <w:t xml:space="preserve"> </w:t>
      </w:r>
      <w:r w:rsidR="00437A2D">
        <w:rPr>
          <w:rFonts w:ascii="Times New Roman" w:hAnsi="Times New Roman" w:cs="Times New Roman"/>
          <w:sz w:val="28"/>
          <w:szCs w:val="28"/>
        </w:rPr>
        <w:t xml:space="preserve">Опережающее домашнее задание по биографии писателя подготовило учащихся к беседе по проблемным вопросам. </w:t>
      </w:r>
      <w:r w:rsidR="00E12682">
        <w:rPr>
          <w:rFonts w:ascii="Times New Roman" w:hAnsi="Times New Roman" w:cs="Times New Roman"/>
          <w:sz w:val="28"/>
          <w:szCs w:val="28"/>
        </w:rPr>
        <w:t xml:space="preserve">Учитель направляет работу над содержанием рассказа, помогает сделать правильные выводы. </w:t>
      </w:r>
      <w:r w:rsidR="00437A2D">
        <w:rPr>
          <w:rFonts w:ascii="Times New Roman" w:hAnsi="Times New Roman" w:cs="Times New Roman"/>
          <w:sz w:val="28"/>
          <w:szCs w:val="28"/>
        </w:rPr>
        <w:t>Учащиеся умеют находить в тексте необходимую информацию. Преобладает фронтальная работа. Не все требования ФГОС соблюдаются на уроке: отсутствует целеполагание, не проводится рефлексия</w:t>
      </w:r>
      <w:r w:rsidR="00E12682">
        <w:rPr>
          <w:rFonts w:ascii="Times New Roman" w:hAnsi="Times New Roman" w:cs="Times New Roman"/>
          <w:sz w:val="28"/>
          <w:szCs w:val="28"/>
        </w:rPr>
        <w:t>, не организована контрольно-оценочная деятельность на основе критериев.</w:t>
      </w:r>
      <w:r w:rsidR="00437A2D">
        <w:rPr>
          <w:rFonts w:ascii="Times New Roman" w:hAnsi="Times New Roman" w:cs="Times New Roman"/>
          <w:sz w:val="28"/>
          <w:szCs w:val="28"/>
        </w:rPr>
        <w:t xml:space="preserve"> </w:t>
      </w:r>
      <w:r w:rsidR="00E95427">
        <w:rPr>
          <w:rFonts w:ascii="Times New Roman" w:hAnsi="Times New Roman" w:cs="Times New Roman"/>
          <w:sz w:val="28"/>
          <w:szCs w:val="28"/>
        </w:rPr>
        <w:t>Домашнее задание творческого характера</w:t>
      </w:r>
      <w:r w:rsidR="00E12682">
        <w:rPr>
          <w:rFonts w:ascii="Times New Roman" w:hAnsi="Times New Roman" w:cs="Times New Roman"/>
          <w:sz w:val="28"/>
          <w:szCs w:val="28"/>
        </w:rPr>
        <w:t xml:space="preserve"> предполагает чтение по ролям.</w:t>
      </w:r>
    </w:p>
    <w:p w:rsidR="00DB2EDC" w:rsidRDefault="008B31E9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Урок </w:t>
      </w:r>
      <w:r w:rsidR="00F644F8">
        <w:rPr>
          <w:rFonts w:ascii="Times New Roman" w:hAnsi="Times New Roman" w:cs="Times New Roman"/>
          <w:sz w:val="28"/>
          <w:szCs w:val="28"/>
        </w:rPr>
        <w:t>русского языка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F644F8">
        <w:rPr>
          <w:rFonts w:ascii="Times New Roman" w:hAnsi="Times New Roman" w:cs="Times New Roman"/>
          <w:sz w:val="28"/>
          <w:szCs w:val="28"/>
        </w:rPr>
        <w:t>7а</w:t>
      </w:r>
      <w:r>
        <w:rPr>
          <w:rFonts w:ascii="Times New Roman" w:hAnsi="Times New Roman" w:cs="Times New Roman"/>
          <w:sz w:val="28"/>
          <w:szCs w:val="28"/>
        </w:rPr>
        <w:t xml:space="preserve"> классе (учитель </w:t>
      </w:r>
      <w:r w:rsidR="00F644F8">
        <w:rPr>
          <w:rFonts w:ascii="Times New Roman" w:hAnsi="Times New Roman" w:cs="Times New Roman"/>
          <w:sz w:val="28"/>
          <w:szCs w:val="28"/>
        </w:rPr>
        <w:t>Левченко Е.С</w:t>
      </w:r>
      <w:r>
        <w:rPr>
          <w:rFonts w:ascii="Times New Roman" w:hAnsi="Times New Roman" w:cs="Times New Roman"/>
          <w:sz w:val="28"/>
          <w:szCs w:val="28"/>
        </w:rPr>
        <w:t>.) по теме «</w:t>
      </w:r>
      <w:r w:rsidR="00F644F8">
        <w:rPr>
          <w:rFonts w:ascii="Times New Roman" w:hAnsi="Times New Roman" w:cs="Times New Roman"/>
          <w:sz w:val="28"/>
          <w:szCs w:val="28"/>
        </w:rPr>
        <w:t>Смысловые частицы</w:t>
      </w:r>
      <w:r>
        <w:rPr>
          <w:rFonts w:ascii="Times New Roman" w:hAnsi="Times New Roman" w:cs="Times New Roman"/>
          <w:sz w:val="28"/>
          <w:szCs w:val="28"/>
        </w:rPr>
        <w:t xml:space="preserve">» проведен на </w:t>
      </w:r>
      <w:r w:rsidR="00F644F8">
        <w:rPr>
          <w:rFonts w:ascii="Times New Roman" w:hAnsi="Times New Roman" w:cs="Times New Roman"/>
          <w:sz w:val="28"/>
          <w:szCs w:val="28"/>
        </w:rPr>
        <w:t>среднем</w:t>
      </w:r>
      <w:r w:rsidR="00FA48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методическом уровне.</w:t>
      </w:r>
      <w:r w:rsidR="00FA4895">
        <w:rPr>
          <w:rFonts w:ascii="Times New Roman" w:hAnsi="Times New Roman" w:cs="Times New Roman"/>
          <w:sz w:val="28"/>
          <w:szCs w:val="28"/>
        </w:rPr>
        <w:t xml:space="preserve"> На уроке</w:t>
      </w:r>
      <w:r w:rsidR="00F644F8">
        <w:rPr>
          <w:rFonts w:ascii="Times New Roman" w:hAnsi="Times New Roman" w:cs="Times New Roman"/>
          <w:sz w:val="28"/>
          <w:szCs w:val="28"/>
        </w:rPr>
        <w:t xml:space="preserve"> </w:t>
      </w:r>
      <w:r w:rsidR="00FA4895">
        <w:rPr>
          <w:rFonts w:ascii="Times New Roman" w:hAnsi="Times New Roman" w:cs="Times New Roman"/>
          <w:sz w:val="28"/>
          <w:szCs w:val="28"/>
        </w:rPr>
        <w:t xml:space="preserve"> </w:t>
      </w:r>
      <w:r w:rsidR="00DB2EDC">
        <w:rPr>
          <w:rFonts w:ascii="Times New Roman" w:hAnsi="Times New Roman" w:cs="Times New Roman"/>
          <w:sz w:val="28"/>
          <w:szCs w:val="28"/>
        </w:rPr>
        <w:t xml:space="preserve">частично соблюдаются требования ФГОС: проводится мотивация, целеполагание, развиваются разные группы УУД. </w:t>
      </w:r>
      <w:r w:rsidR="004D6F72">
        <w:rPr>
          <w:rFonts w:ascii="Times New Roman" w:hAnsi="Times New Roman" w:cs="Times New Roman"/>
          <w:sz w:val="28"/>
          <w:szCs w:val="28"/>
        </w:rPr>
        <w:t>В к</w:t>
      </w:r>
      <w:r w:rsidR="00DB2EDC">
        <w:rPr>
          <w:rFonts w:ascii="Times New Roman" w:hAnsi="Times New Roman" w:cs="Times New Roman"/>
          <w:sz w:val="28"/>
          <w:szCs w:val="28"/>
        </w:rPr>
        <w:t xml:space="preserve">онце урока проводится </w:t>
      </w:r>
      <w:r w:rsidR="00DB2EDC">
        <w:rPr>
          <w:rFonts w:ascii="Times New Roman" w:hAnsi="Times New Roman" w:cs="Times New Roman"/>
          <w:sz w:val="28"/>
          <w:szCs w:val="28"/>
        </w:rPr>
        <w:lastRenderedPageBreak/>
        <w:t xml:space="preserve">рефлексия, оценки выставляет учитель, не привлекая учащихся, не предлагая критерии оценивания. </w:t>
      </w:r>
      <w:r w:rsidR="00F644F8">
        <w:rPr>
          <w:rFonts w:ascii="Times New Roman" w:hAnsi="Times New Roman" w:cs="Times New Roman"/>
          <w:sz w:val="28"/>
          <w:szCs w:val="28"/>
        </w:rPr>
        <w:t xml:space="preserve"> </w:t>
      </w:r>
      <w:r w:rsidR="00DB2EDC">
        <w:rPr>
          <w:rFonts w:ascii="Times New Roman" w:hAnsi="Times New Roman" w:cs="Times New Roman"/>
          <w:sz w:val="28"/>
          <w:szCs w:val="28"/>
        </w:rPr>
        <w:t>Работа с текстом проводится методически правильно. Учитель использует дифференцированные зада</w:t>
      </w:r>
      <w:r w:rsidR="00BA7708">
        <w:rPr>
          <w:rFonts w:ascii="Times New Roman" w:hAnsi="Times New Roman" w:cs="Times New Roman"/>
          <w:sz w:val="28"/>
          <w:szCs w:val="28"/>
        </w:rPr>
        <w:t>ния для самостоятельной работы. Домашнее задание творческого характера.</w:t>
      </w:r>
    </w:p>
    <w:p w:rsidR="00BA7708" w:rsidRDefault="004D6F72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Урок русского языка в </w:t>
      </w:r>
      <w:r w:rsidR="00BA7708">
        <w:rPr>
          <w:rFonts w:ascii="Times New Roman" w:hAnsi="Times New Roman" w:cs="Times New Roman"/>
          <w:sz w:val="28"/>
          <w:szCs w:val="28"/>
        </w:rPr>
        <w:t>8б</w:t>
      </w:r>
      <w:r>
        <w:rPr>
          <w:rFonts w:ascii="Times New Roman" w:hAnsi="Times New Roman" w:cs="Times New Roman"/>
          <w:sz w:val="28"/>
          <w:szCs w:val="28"/>
        </w:rPr>
        <w:t xml:space="preserve"> классе (учитель </w:t>
      </w:r>
      <w:r w:rsidR="00BA7708">
        <w:rPr>
          <w:rFonts w:ascii="Times New Roman" w:hAnsi="Times New Roman" w:cs="Times New Roman"/>
          <w:sz w:val="28"/>
          <w:szCs w:val="28"/>
        </w:rPr>
        <w:t>Гром А.Г.)</w:t>
      </w:r>
      <w:r>
        <w:rPr>
          <w:rFonts w:ascii="Times New Roman" w:hAnsi="Times New Roman" w:cs="Times New Roman"/>
          <w:sz w:val="28"/>
          <w:szCs w:val="28"/>
        </w:rPr>
        <w:t xml:space="preserve"> по теме «</w:t>
      </w:r>
      <w:r w:rsidR="00BA7708">
        <w:rPr>
          <w:rFonts w:ascii="Times New Roman" w:hAnsi="Times New Roman" w:cs="Times New Roman"/>
          <w:sz w:val="28"/>
          <w:szCs w:val="28"/>
        </w:rPr>
        <w:t>Изложение «Как раньше взрослели»</w:t>
      </w:r>
      <w:r>
        <w:rPr>
          <w:rFonts w:ascii="Times New Roman" w:hAnsi="Times New Roman" w:cs="Times New Roman"/>
          <w:sz w:val="28"/>
          <w:szCs w:val="28"/>
        </w:rPr>
        <w:t xml:space="preserve"> проведен на </w:t>
      </w:r>
      <w:r w:rsidR="00BA7708">
        <w:rPr>
          <w:rFonts w:ascii="Times New Roman" w:hAnsi="Times New Roman" w:cs="Times New Roman"/>
          <w:sz w:val="28"/>
          <w:szCs w:val="28"/>
        </w:rPr>
        <w:t xml:space="preserve">высоком </w:t>
      </w:r>
      <w:r>
        <w:rPr>
          <w:rFonts w:ascii="Times New Roman" w:hAnsi="Times New Roman" w:cs="Times New Roman"/>
          <w:sz w:val="28"/>
          <w:szCs w:val="28"/>
        </w:rPr>
        <w:t>методическом уровне.</w:t>
      </w:r>
      <w:r w:rsidR="00BA7708">
        <w:rPr>
          <w:rFonts w:ascii="Times New Roman" w:hAnsi="Times New Roman" w:cs="Times New Roman"/>
          <w:sz w:val="28"/>
          <w:szCs w:val="28"/>
        </w:rPr>
        <w:t xml:space="preserve"> Структура урока соответствует требованиям ФГОС. Контрольное сжатое изложение проводится методически правильно.</w:t>
      </w:r>
      <w:r w:rsidR="00D77719">
        <w:rPr>
          <w:rFonts w:ascii="Times New Roman" w:hAnsi="Times New Roman" w:cs="Times New Roman"/>
          <w:sz w:val="28"/>
          <w:szCs w:val="28"/>
        </w:rPr>
        <w:t xml:space="preserve"> Текст подобран интересный, эмоциональный, познавательный. После второго чтения учащиеся под руководством учителя определяют основную мысль текста, которую необходимо сохранить в созданном самостоятельно тексте. Учащиеся владеют понятием «</w:t>
      </w:r>
      <w:proofErr w:type="spellStart"/>
      <w:r w:rsidR="00D77719">
        <w:rPr>
          <w:rFonts w:ascii="Times New Roman" w:hAnsi="Times New Roman" w:cs="Times New Roman"/>
          <w:sz w:val="28"/>
          <w:szCs w:val="28"/>
        </w:rPr>
        <w:t>микротема</w:t>
      </w:r>
      <w:proofErr w:type="spellEnd"/>
      <w:r w:rsidR="00D77719">
        <w:rPr>
          <w:rFonts w:ascii="Times New Roman" w:hAnsi="Times New Roman" w:cs="Times New Roman"/>
          <w:sz w:val="28"/>
          <w:szCs w:val="28"/>
        </w:rPr>
        <w:t xml:space="preserve">», знают и умеют использовать на практике приемы сжатия текста. </w:t>
      </w:r>
    </w:p>
    <w:p w:rsidR="00856019" w:rsidRDefault="00D24EAB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C18D3">
        <w:rPr>
          <w:rFonts w:ascii="Times New Roman" w:hAnsi="Times New Roman" w:cs="Times New Roman"/>
          <w:sz w:val="28"/>
          <w:szCs w:val="28"/>
        </w:rPr>
        <w:t>В кабинетах о</w:t>
      </w:r>
      <w:r w:rsidR="00856019">
        <w:rPr>
          <w:rFonts w:ascii="Times New Roman" w:hAnsi="Times New Roman" w:cs="Times New Roman"/>
          <w:sz w:val="28"/>
          <w:szCs w:val="28"/>
        </w:rPr>
        <w:t xml:space="preserve">формлены </w:t>
      </w:r>
      <w:r w:rsidR="00BB015D">
        <w:rPr>
          <w:rFonts w:ascii="Times New Roman" w:hAnsi="Times New Roman" w:cs="Times New Roman"/>
          <w:sz w:val="28"/>
          <w:szCs w:val="28"/>
        </w:rPr>
        <w:t xml:space="preserve">стенды и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методические уголки </w:t>
      </w:r>
      <w:r w:rsidR="00856019">
        <w:rPr>
          <w:rFonts w:ascii="Times New Roman" w:hAnsi="Times New Roman" w:cs="Times New Roman"/>
          <w:sz w:val="28"/>
          <w:szCs w:val="28"/>
        </w:rPr>
        <w:t>по п</w:t>
      </w:r>
      <w:r w:rsidR="006B287F">
        <w:rPr>
          <w:rFonts w:ascii="Times New Roman" w:hAnsi="Times New Roman" w:cs="Times New Roman"/>
          <w:sz w:val="28"/>
          <w:szCs w:val="28"/>
        </w:rPr>
        <w:t>одготовке к итоговой аттестации, оформленные в соответствии с требованиями.</w:t>
      </w:r>
      <w:r w:rsidR="008560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4D1B" w:rsidRDefault="00A13460" w:rsidP="002805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D2750">
        <w:rPr>
          <w:rFonts w:ascii="Times New Roman" w:hAnsi="Times New Roman" w:cs="Times New Roman"/>
          <w:sz w:val="28"/>
          <w:szCs w:val="28"/>
        </w:rPr>
        <w:t>Диагностические карты учащихся 9</w:t>
      </w:r>
      <w:r w:rsidR="004D4AFB">
        <w:rPr>
          <w:rFonts w:ascii="Times New Roman" w:hAnsi="Times New Roman" w:cs="Times New Roman"/>
          <w:sz w:val="28"/>
          <w:szCs w:val="28"/>
        </w:rPr>
        <w:t>, 11 классов</w:t>
      </w:r>
      <w:r w:rsidR="006B287F">
        <w:rPr>
          <w:rFonts w:ascii="Times New Roman" w:hAnsi="Times New Roman" w:cs="Times New Roman"/>
          <w:sz w:val="28"/>
          <w:szCs w:val="28"/>
        </w:rPr>
        <w:t xml:space="preserve"> заполнены</w:t>
      </w:r>
      <w:r w:rsidR="00580FA6">
        <w:rPr>
          <w:rFonts w:ascii="Times New Roman" w:hAnsi="Times New Roman" w:cs="Times New Roman"/>
          <w:sz w:val="28"/>
          <w:szCs w:val="28"/>
        </w:rPr>
        <w:t>.</w:t>
      </w:r>
      <w:r w:rsidR="006B287F">
        <w:rPr>
          <w:rFonts w:ascii="Times New Roman" w:hAnsi="Times New Roman" w:cs="Times New Roman"/>
          <w:sz w:val="28"/>
          <w:szCs w:val="28"/>
        </w:rPr>
        <w:t xml:space="preserve"> </w:t>
      </w:r>
      <w:r w:rsidR="00711486">
        <w:rPr>
          <w:rFonts w:ascii="Times New Roman" w:hAnsi="Times New Roman" w:cs="Times New Roman"/>
          <w:sz w:val="28"/>
          <w:szCs w:val="28"/>
        </w:rPr>
        <w:t xml:space="preserve"> </w:t>
      </w:r>
      <w:r w:rsidR="00580FA6">
        <w:rPr>
          <w:rFonts w:ascii="Times New Roman" w:hAnsi="Times New Roman" w:cs="Times New Roman"/>
          <w:sz w:val="28"/>
          <w:szCs w:val="28"/>
        </w:rPr>
        <w:t>В 9</w:t>
      </w:r>
      <w:r w:rsidR="00484D1B">
        <w:rPr>
          <w:rFonts w:ascii="Times New Roman" w:hAnsi="Times New Roman" w:cs="Times New Roman"/>
          <w:sz w:val="28"/>
          <w:szCs w:val="28"/>
        </w:rPr>
        <w:t>б</w:t>
      </w:r>
      <w:r w:rsidR="00580FA6">
        <w:rPr>
          <w:rFonts w:ascii="Times New Roman" w:hAnsi="Times New Roman" w:cs="Times New Roman"/>
          <w:sz w:val="28"/>
          <w:szCs w:val="28"/>
        </w:rPr>
        <w:t xml:space="preserve"> классе </w:t>
      </w:r>
      <w:r w:rsidR="00E95427">
        <w:rPr>
          <w:rFonts w:ascii="Times New Roman" w:hAnsi="Times New Roman" w:cs="Times New Roman"/>
          <w:sz w:val="28"/>
          <w:szCs w:val="28"/>
        </w:rPr>
        <w:t xml:space="preserve">(учитель </w:t>
      </w:r>
      <w:r w:rsidR="00484D1B">
        <w:rPr>
          <w:rFonts w:ascii="Times New Roman" w:hAnsi="Times New Roman" w:cs="Times New Roman"/>
          <w:sz w:val="28"/>
          <w:szCs w:val="28"/>
        </w:rPr>
        <w:t>Багмет Е.Л</w:t>
      </w:r>
      <w:r w:rsidR="00E95427">
        <w:rPr>
          <w:rFonts w:ascii="Times New Roman" w:hAnsi="Times New Roman" w:cs="Times New Roman"/>
          <w:sz w:val="28"/>
          <w:szCs w:val="28"/>
        </w:rPr>
        <w:t xml:space="preserve">.) </w:t>
      </w:r>
      <w:r w:rsidR="00A51D5B">
        <w:rPr>
          <w:rFonts w:ascii="Times New Roman" w:hAnsi="Times New Roman" w:cs="Times New Roman"/>
          <w:sz w:val="28"/>
          <w:szCs w:val="28"/>
        </w:rPr>
        <w:t xml:space="preserve">зафиксировано </w:t>
      </w:r>
      <w:r w:rsidR="00484D1B">
        <w:rPr>
          <w:rFonts w:ascii="Times New Roman" w:hAnsi="Times New Roman" w:cs="Times New Roman"/>
          <w:sz w:val="28"/>
          <w:szCs w:val="28"/>
        </w:rPr>
        <w:t>29</w:t>
      </w:r>
      <w:r w:rsidR="00E95427">
        <w:rPr>
          <w:rFonts w:ascii="Times New Roman" w:hAnsi="Times New Roman" w:cs="Times New Roman"/>
          <w:sz w:val="28"/>
          <w:szCs w:val="28"/>
        </w:rPr>
        <w:t xml:space="preserve"> </w:t>
      </w:r>
      <w:r w:rsidR="006B287F">
        <w:rPr>
          <w:rFonts w:ascii="Times New Roman" w:hAnsi="Times New Roman" w:cs="Times New Roman"/>
          <w:sz w:val="28"/>
          <w:szCs w:val="28"/>
        </w:rPr>
        <w:t>работ тестового характера</w:t>
      </w:r>
      <w:r w:rsidR="00484D1B">
        <w:rPr>
          <w:rFonts w:ascii="Times New Roman" w:hAnsi="Times New Roman" w:cs="Times New Roman"/>
          <w:sz w:val="28"/>
          <w:szCs w:val="28"/>
        </w:rPr>
        <w:t>, 6</w:t>
      </w:r>
      <w:r w:rsidR="00711486">
        <w:rPr>
          <w:rFonts w:ascii="Times New Roman" w:hAnsi="Times New Roman" w:cs="Times New Roman"/>
          <w:sz w:val="28"/>
          <w:szCs w:val="28"/>
        </w:rPr>
        <w:t xml:space="preserve"> изложений, </w:t>
      </w:r>
      <w:r w:rsidR="00484D1B">
        <w:rPr>
          <w:rFonts w:ascii="Times New Roman" w:hAnsi="Times New Roman" w:cs="Times New Roman"/>
          <w:sz w:val="28"/>
          <w:szCs w:val="28"/>
        </w:rPr>
        <w:t>5</w:t>
      </w:r>
      <w:r w:rsidR="00EF2755">
        <w:rPr>
          <w:rFonts w:ascii="Times New Roman" w:hAnsi="Times New Roman" w:cs="Times New Roman"/>
          <w:sz w:val="28"/>
          <w:szCs w:val="28"/>
        </w:rPr>
        <w:t xml:space="preserve"> сочинений</w:t>
      </w:r>
      <w:r w:rsidR="00711486">
        <w:rPr>
          <w:rFonts w:ascii="Times New Roman" w:hAnsi="Times New Roman" w:cs="Times New Roman"/>
          <w:sz w:val="28"/>
          <w:szCs w:val="28"/>
        </w:rPr>
        <w:t>.</w:t>
      </w:r>
      <w:r w:rsidR="00484D1B">
        <w:rPr>
          <w:rFonts w:ascii="Times New Roman" w:hAnsi="Times New Roman" w:cs="Times New Roman"/>
          <w:sz w:val="28"/>
          <w:szCs w:val="28"/>
        </w:rPr>
        <w:t xml:space="preserve"> В группе риска из 7 человек только  </w:t>
      </w:r>
      <w:proofErr w:type="spellStart"/>
      <w:r w:rsidR="00484D1B">
        <w:rPr>
          <w:rFonts w:ascii="Times New Roman" w:hAnsi="Times New Roman" w:cs="Times New Roman"/>
          <w:sz w:val="28"/>
          <w:szCs w:val="28"/>
        </w:rPr>
        <w:t>Радько</w:t>
      </w:r>
      <w:proofErr w:type="spellEnd"/>
      <w:r w:rsidR="00484D1B">
        <w:rPr>
          <w:rFonts w:ascii="Times New Roman" w:hAnsi="Times New Roman" w:cs="Times New Roman"/>
          <w:sz w:val="28"/>
          <w:szCs w:val="28"/>
        </w:rPr>
        <w:t xml:space="preserve"> А. не прошел порог на репетиционном экзамене.</w:t>
      </w:r>
    </w:p>
    <w:p w:rsidR="00484D1B" w:rsidRDefault="00484D1B" w:rsidP="002805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</w:t>
      </w:r>
      <w:r w:rsidR="00720794">
        <w:rPr>
          <w:rFonts w:ascii="Times New Roman" w:hAnsi="Times New Roman" w:cs="Times New Roman"/>
          <w:sz w:val="28"/>
          <w:szCs w:val="28"/>
        </w:rPr>
        <w:t xml:space="preserve">диагностических картах </w:t>
      </w:r>
      <w:r>
        <w:rPr>
          <w:rFonts w:ascii="Times New Roman" w:hAnsi="Times New Roman" w:cs="Times New Roman"/>
          <w:sz w:val="28"/>
          <w:szCs w:val="28"/>
        </w:rPr>
        <w:t>9а класс</w:t>
      </w:r>
      <w:r w:rsidR="0072079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0794">
        <w:rPr>
          <w:rFonts w:ascii="Times New Roman" w:hAnsi="Times New Roman" w:cs="Times New Roman"/>
          <w:sz w:val="28"/>
          <w:szCs w:val="28"/>
        </w:rPr>
        <w:t xml:space="preserve">(учитель Гром А.Г.) зафиксировано 12 работ тестового характера, 6 изложений, 3 сочинения, проверенных по критериям. В группе риска из 8 человек Кузин </w:t>
      </w:r>
      <w:proofErr w:type="gramStart"/>
      <w:r w:rsidR="0072079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20794">
        <w:rPr>
          <w:rFonts w:ascii="Times New Roman" w:hAnsi="Times New Roman" w:cs="Times New Roman"/>
          <w:sz w:val="28"/>
          <w:szCs w:val="28"/>
        </w:rPr>
        <w:t xml:space="preserve"> не прошел порог на репетиционном экзамене.</w:t>
      </w:r>
    </w:p>
    <w:p w:rsidR="004D6F72" w:rsidRDefault="006B287F" w:rsidP="00484D1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1D5B">
        <w:rPr>
          <w:rFonts w:ascii="Times New Roman" w:hAnsi="Times New Roman" w:cs="Times New Roman"/>
          <w:sz w:val="28"/>
          <w:szCs w:val="28"/>
        </w:rPr>
        <w:t xml:space="preserve">В 11 классе (учитель </w:t>
      </w:r>
      <w:r w:rsidR="00484D1B">
        <w:rPr>
          <w:rFonts w:ascii="Times New Roman" w:hAnsi="Times New Roman" w:cs="Times New Roman"/>
          <w:sz w:val="28"/>
          <w:szCs w:val="28"/>
        </w:rPr>
        <w:t>Багмет Е.Л</w:t>
      </w:r>
      <w:r w:rsidR="00A51D5B">
        <w:rPr>
          <w:rFonts w:ascii="Times New Roman" w:hAnsi="Times New Roman" w:cs="Times New Roman"/>
          <w:sz w:val="28"/>
          <w:szCs w:val="28"/>
        </w:rPr>
        <w:t xml:space="preserve">.) </w:t>
      </w:r>
      <w:r w:rsidR="00FE4319">
        <w:rPr>
          <w:rFonts w:ascii="Times New Roman" w:hAnsi="Times New Roman" w:cs="Times New Roman"/>
          <w:sz w:val="28"/>
          <w:szCs w:val="28"/>
        </w:rPr>
        <w:t xml:space="preserve">зафиксировано </w:t>
      </w:r>
      <w:r w:rsidR="00484D1B">
        <w:rPr>
          <w:rFonts w:ascii="Times New Roman" w:hAnsi="Times New Roman" w:cs="Times New Roman"/>
          <w:sz w:val="28"/>
          <w:szCs w:val="28"/>
        </w:rPr>
        <w:t>30</w:t>
      </w:r>
      <w:r w:rsidR="00EF2755">
        <w:rPr>
          <w:rFonts w:ascii="Times New Roman" w:hAnsi="Times New Roman" w:cs="Times New Roman"/>
          <w:sz w:val="28"/>
          <w:szCs w:val="28"/>
        </w:rPr>
        <w:t xml:space="preserve"> </w:t>
      </w:r>
      <w:r w:rsidR="00FE4319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EF2755">
        <w:rPr>
          <w:rFonts w:ascii="Times New Roman" w:hAnsi="Times New Roman" w:cs="Times New Roman"/>
          <w:sz w:val="28"/>
          <w:szCs w:val="28"/>
        </w:rPr>
        <w:t>ы</w:t>
      </w:r>
      <w:r w:rsidR="00FE4319">
        <w:rPr>
          <w:rFonts w:ascii="Times New Roman" w:hAnsi="Times New Roman" w:cs="Times New Roman"/>
          <w:sz w:val="28"/>
          <w:szCs w:val="28"/>
        </w:rPr>
        <w:t xml:space="preserve"> тестового характера, </w:t>
      </w:r>
      <w:r w:rsidR="00484D1B">
        <w:rPr>
          <w:rFonts w:ascii="Times New Roman" w:hAnsi="Times New Roman" w:cs="Times New Roman"/>
          <w:sz w:val="28"/>
          <w:szCs w:val="28"/>
        </w:rPr>
        <w:t>6</w:t>
      </w:r>
      <w:r w:rsidR="00EF2755">
        <w:rPr>
          <w:rFonts w:ascii="Times New Roman" w:hAnsi="Times New Roman" w:cs="Times New Roman"/>
          <w:sz w:val="28"/>
          <w:szCs w:val="28"/>
        </w:rPr>
        <w:t xml:space="preserve"> сочинений</w:t>
      </w:r>
      <w:r w:rsidR="00FE4319">
        <w:rPr>
          <w:rFonts w:ascii="Times New Roman" w:hAnsi="Times New Roman" w:cs="Times New Roman"/>
          <w:sz w:val="28"/>
          <w:szCs w:val="28"/>
        </w:rPr>
        <w:t>, проверенных по критериям</w:t>
      </w:r>
      <w:r w:rsidR="004D6F72">
        <w:rPr>
          <w:rFonts w:ascii="Times New Roman" w:hAnsi="Times New Roman" w:cs="Times New Roman"/>
          <w:sz w:val="28"/>
          <w:szCs w:val="28"/>
        </w:rPr>
        <w:t>.</w:t>
      </w:r>
      <w:r w:rsidR="00484D1B">
        <w:rPr>
          <w:rFonts w:ascii="Times New Roman" w:hAnsi="Times New Roman" w:cs="Times New Roman"/>
          <w:sz w:val="28"/>
          <w:szCs w:val="28"/>
        </w:rPr>
        <w:t xml:space="preserve"> Кроме того, многие работы выполнены непосредственно в  сборниках Сениной.</w:t>
      </w:r>
    </w:p>
    <w:p w:rsidR="00D77719" w:rsidRDefault="00D77719" w:rsidP="002805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КТП учителей-филологов допускаются многократные зачеркивания в графе «Даты по факту», даты в ней проставлены на весь год, хотя должны выставляться по факту изменения даты текущего урока. </w:t>
      </w:r>
    </w:p>
    <w:p w:rsidR="00D77719" w:rsidRDefault="00D77719" w:rsidP="002805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рабочих программах по немецкому языку названия разделов даны на немецком языке.</w:t>
      </w:r>
    </w:p>
    <w:p w:rsidR="00484D1B" w:rsidRDefault="00484D1B" w:rsidP="002805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Администрация посещает уроки в основном в выпускных классах по предметам, по которым учащиеся сдают экзамены: у Багмет Е.Л. (работает в 9, 11 классах) посещено 8 уроков, 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Гром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А.Г</w:t>
      </w:r>
      <w:r w:rsidR="0072079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(работает в 9 классе) посещено 9 уроков. У остальных филологов посещено по 1-2 урока, у Митюковой Н.А. не посещались уроки немецкого языка.</w:t>
      </w:r>
    </w:p>
    <w:p w:rsidR="00A51D5B" w:rsidRDefault="00A51D5B" w:rsidP="002805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B6AD9" w:rsidRDefault="00CB6AD9" w:rsidP="00C40A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Рекомендации.</w:t>
      </w:r>
    </w:p>
    <w:p w:rsidR="00AF3DF7" w:rsidRDefault="00AF3DF7" w:rsidP="004060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7719" w:rsidRDefault="00FE4319" w:rsidP="0008361F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D77719">
        <w:rPr>
          <w:rFonts w:ascii="Times New Roman" w:hAnsi="Times New Roman" w:cs="Times New Roman"/>
          <w:sz w:val="28"/>
          <w:szCs w:val="28"/>
        </w:rPr>
        <w:t>:</w:t>
      </w:r>
    </w:p>
    <w:p w:rsidR="00FE4319" w:rsidRDefault="00D77719" w:rsidP="00D77719">
      <w:pPr>
        <w:pStyle w:val="a3"/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A7708">
        <w:rPr>
          <w:rFonts w:ascii="Times New Roman" w:hAnsi="Times New Roman" w:cs="Times New Roman"/>
          <w:sz w:val="28"/>
          <w:szCs w:val="28"/>
        </w:rPr>
        <w:t>ри посещении уроков Левченко Е.С.</w:t>
      </w:r>
      <w:r w:rsidR="00FE4319">
        <w:rPr>
          <w:rFonts w:ascii="Times New Roman" w:hAnsi="Times New Roman" w:cs="Times New Roman"/>
          <w:sz w:val="28"/>
          <w:szCs w:val="28"/>
        </w:rPr>
        <w:t xml:space="preserve"> </w:t>
      </w:r>
      <w:r w:rsidR="00BA7708">
        <w:rPr>
          <w:rFonts w:ascii="Times New Roman" w:hAnsi="Times New Roman" w:cs="Times New Roman"/>
          <w:sz w:val="28"/>
          <w:szCs w:val="28"/>
        </w:rPr>
        <w:t>контролировать выполнение</w:t>
      </w:r>
      <w:r w:rsidR="00FE4319">
        <w:rPr>
          <w:rFonts w:ascii="Times New Roman" w:hAnsi="Times New Roman" w:cs="Times New Roman"/>
          <w:sz w:val="28"/>
          <w:szCs w:val="28"/>
        </w:rPr>
        <w:t xml:space="preserve"> требований к урокам по ФГОС (</w:t>
      </w:r>
      <w:r w:rsidR="00BA7708">
        <w:rPr>
          <w:rFonts w:ascii="Times New Roman" w:hAnsi="Times New Roman" w:cs="Times New Roman"/>
          <w:sz w:val="28"/>
          <w:szCs w:val="28"/>
        </w:rPr>
        <w:t>постоянно</w:t>
      </w:r>
      <w:r w:rsidR="00FE4319">
        <w:rPr>
          <w:rFonts w:ascii="Times New Roman" w:hAnsi="Times New Roman" w:cs="Times New Roman"/>
          <w:sz w:val="28"/>
          <w:szCs w:val="28"/>
        </w:rPr>
        <w:t>)</w:t>
      </w:r>
      <w:r w:rsidR="0008361F">
        <w:rPr>
          <w:rFonts w:ascii="Times New Roman" w:hAnsi="Times New Roman" w:cs="Times New Roman"/>
          <w:sz w:val="28"/>
          <w:szCs w:val="28"/>
        </w:rPr>
        <w:t>.</w:t>
      </w:r>
    </w:p>
    <w:p w:rsidR="00D77719" w:rsidRPr="00FE4319" w:rsidRDefault="00D77719" w:rsidP="00D77719">
      <w:pPr>
        <w:pStyle w:val="a3"/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84D1B">
        <w:rPr>
          <w:rFonts w:ascii="Times New Roman" w:hAnsi="Times New Roman" w:cs="Times New Roman"/>
          <w:sz w:val="28"/>
          <w:szCs w:val="28"/>
        </w:rPr>
        <w:t>осещать уроки в средних классах (2018-2019 учебный год).</w:t>
      </w:r>
    </w:p>
    <w:p w:rsidR="00AF3DF7" w:rsidRPr="00FE4319" w:rsidRDefault="00AF3DF7" w:rsidP="0008361F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319">
        <w:rPr>
          <w:rFonts w:ascii="Times New Roman" w:hAnsi="Times New Roman" w:cs="Times New Roman"/>
          <w:sz w:val="28"/>
          <w:szCs w:val="28"/>
        </w:rPr>
        <w:t>Учителям-филологам:</w:t>
      </w:r>
    </w:p>
    <w:p w:rsidR="00FE4319" w:rsidRDefault="00FE4319" w:rsidP="0008361F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Учителю </w:t>
      </w:r>
      <w:r w:rsidR="00BA7708">
        <w:rPr>
          <w:rFonts w:ascii="Times New Roman" w:hAnsi="Times New Roman" w:cs="Times New Roman"/>
          <w:sz w:val="28"/>
          <w:szCs w:val="28"/>
        </w:rPr>
        <w:t>Левченко Е.С.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361F">
        <w:rPr>
          <w:rFonts w:ascii="Times New Roman" w:hAnsi="Times New Roman" w:cs="Times New Roman"/>
          <w:sz w:val="28"/>
          <w:szCs w:val="28"/>
        </w:rPr>
        <w:t>конструировать уроки в соответствии с требованиями ФГОС</w:t>
      </w:r>
      <w:r w:rsidR="00EF2755">
        <w:rPr>
          <w:rFonts w:ascii="Times New Roman" w:hAnsi="Times New Roman" w:cs="Times New Roman"/>
          <w:sz w:val="28"/>
          <w:szCs w:val="28"/>
        </w:rPr>
        <w:t xml:space="preserve"> (постоянно)</w:t>
      </w:r>
      <w:r w:rsidR="0008361F">
        <w:rPr>
          <w:rFonts w:ascii="Times New Roman" w:hAnsi="Times New Roman" w:cs="Times New Roman"/>
          <w:sz w:val="28"/>
          <w:szCs w:val="28"/>
        </w:rPr>
        <w:t>.</w:t>
      </w:r>
    </w:p>
    <w:p w:rsidR="0008361F" w:rsidRDefault="00BA7708" w:rsidP="00EF2755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КТП не допускать многократных зачеркиваний в графе «Даты по факту»</w:t>
      </w:r>
      <w:r w:rsidR="00EF2755">
        <w:rPr>
          <w:rFonts w:ascii="Times New Roman" w:hAnsi="Times New Roman" w:cs="Times New Roman"/>
          <w:sz w:val="28"/>
          <w:szCs w:val="28"/>
        </w:rPr>
        <w:t xml:space="preserve"> (постоянно).</w:t>
      </w:r>
    </w:p>
    <w:p w:rsidR="00D77719" w:rsidRPr="00FE4319" w:rsidRDefault="00D77719" w:rsidP="00EF2755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рабочих программах по немецкому языку названия разделов записать на русском языке.</w:t>
      </w:r>
    </w:p>
    <w:p w:rsidR="002805F5" w:rsidRDefault="002805F5" w:rsidP="0008361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0794" w:rsidRDefault="00720794" w:rsidP="0008361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3885" w:rsidRPr="00CB6AD9" w:rsidRDefault="00E03885" w:rsidP="00E0388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Методист МКУО РИМЦ                                                               Л.М. Горгуль</w:t>
      </w:r>
    </w:p>
    <w:sectPr w:rsidR="00E03885" w:rsidRPr="00CB6AD9" w:rsidSect="0008361F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721EA"/>
    <w:multiLevelType w:val="multilevel"/>
    <w:tmpl w:val="762E5C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145407CD"/>
    <w:multiLevelType w:val="multilevel"/>
    <w:tmpl w:val="89FA9CC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295F4E26"/>
    <w:multiLevelType w:val="multilevel"/>
    <w:tmpl w:val="E08CEF7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>
    <w:nsid w:val="2B0E7124"/>
    <w:multiLevelType w:val="hybridMultilevel"/>
    <w:tmpl w:val="6CAC8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4F29BB"/>
    <w:multiLevelType w:val="multilevel"/>
    <w:tmpl w:val="6036720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755A590C"/>
    <w:multiLevelType w:val="multilevel"/>
    <w:tmpl w:val="63089C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6A46"/>
    <w:rsid w:val="00007B5D"/>
    <w:rsid w:val="000107BD"/>
    <w:rsid w:val="000249F0"/>
    <w:rsid w:val="00027584"/>
    <w:rsid w:val="000314CD"/>
    <w:rsid w:val="0008361F"/>
    <w:rsid w:val="00085CFD"/>
    <w:rsid w:val="00091B77"/>
    <w:rsid w:val="000A0250"/>
    <w:rsid w:val="000A5BB4"/>
    <w:rsid w:val="000D2750"/>
    <w:rsid w:val="000F6932"/>
    <w:rsid w:val="00101179"/>
    <w:rsid w:val="00115EAD"/>
    <w:rsid w:val="001245C1"/>
    <w:rsid w:val="00152533"/>
    <w:rsid w:val="0017189B"/>
    <w:rsid w:val="00197A71"/>
    <w:rsid w:val="001B488B"/>
    <w:rsid w:val="001C1232"/>
    <w:rsid w:val="001F4A9F"/>
    <w:rsid w:val="002203C3"/>
    <w:rsid w:val="002217DE"/>
    <w:rsid w:val="002531B3"/>
    <w:rsid w:val="00267540"/>
    <w:rsid w:val="002805F5"/>
    <w:rsid w:val="00282013"/>
    <w:rsid w:val="002850E1"/>
    <w:rsid w:val="00291842"/>
    <w:rsid w:val="002924A8"/>
    <w:rsid w:val="0029505E"/>
    <w:rsid w:val="002A374F"/>
    <w:rsid w:val="00301ECF"/>
    <w:rsid w:val="00310E77"/>
    <w:rsid w:val="003343A2"/>
    <w:rsid w:val="003554BA"/>
    <w:rsid w:val="0035665C"/>
    <w:rsid w:val="00363028"/>
    <w:rsid w:val="003665B2"/>
    <w:rsid w:val="00374141"/>
    <w:rsid w:val="00386448"/>
    <w:rsid w:val="003A7977"/>
    <w:rsid w:val="003C7404"/>
    <w:rsid w:val="003D29B0"/>
    <w:rsid w:val="003D2AB6"/>
    <w:rsid w:val="003E66A9"/>
    <w:rsid w:val="00405550"/>
    <w:rsid w:val="004060DE"/>
    <w:rsid w:val="00414A96"/>
    <w:rsid w:val="00422DFA"/>
    <w:rsid w:val="0043011C"/>
    <w:rsid w:val="00431D2C"/>
    <w:rsid w:val="004379C4"/>
    <w:rsid w:val="00437A2D"/>
    <w:rsid w:val="00442B03"/>
    <w:rsid w:val="00444109"/>
    <w:rsid w:val="00484D1B"/>
    <w:rsid w:val="004B2D54"/>
    <w:rsid w:val="004C069E"/>
    <w:rsid w:val="004D4AFB"/>
    <w:rsid w:val="004D6F72"/>
    <w:rsid w:val="00531DC8"/>
    <w:rsid w:val="00552378"/>
    <w:rsid w:val="00577098"/>
    <w:rsid w:val="00580ADF"/>
    <w:rsid w:val="00580FA6"/>
    <w:rsid w:val="005A20BF"/>
    <w:rsid w:val="005E29CF"/>
    <w:rsid w:val="005E6CA8"/>
    <w:rsid w:val="00621DA9"/>
    <w:rsid w:val="00633CA6"/>
    <w:rsid w:val="00641A64"/>
    <w:rsid w:val="00654522"/>
    <w:rsid w:val="00681913"/>
    <w:rsid w:val="00684286"/>
    <w:rsid w:val="006A468E"/>
    <w:rsid w:val="006A5049"/>
    <w:rsid w:val="006B287F"/>
    <w:rsid w:val="006D29EF"/>
    <w:rsid w:val="006F2EC7"/>
    <w:rsid w:val="006F765B"/>
    <w:rsid w:val="007060A0"/>
    <w:rsid w:val="00711486"/>
    <w:rsid w:val="0071404B"/>
    <w:rsid w:val="00720794"/>
    <w:rsid w:val="007349AE"/>
    <w:rsid w:val="0075095A"/>
    <w:rsid w:val="0076401E"/>
    <w:rsid w:val="00775C74"/>
    <w:rsid w:val="00783433"/>
    <w:rsid w:val="007859F2"/>
    <w:rsid w:val="00787D17"/>
    <w:rsid w:val="007906F0"/>
    <w:rsid w:val="007A55E4"/>
    <w:rsid w:val="007D113E"/>
    <w:rsid w:val="007E0D5D"/>
    <w:rsid w:val="007F45E1"/>
    <w:rsid w:val="00805AD4"/>
    <w:rsid w:val="00820747"/>
    <w:rsid w:val="0083148B"/>
    <w:rsid w:val="0084389C"/>
    <w:rsid w:val="00856019"/>
    <w:rsid w:val="00891680"/>
    <w:rsid w:val="008A08D0"/>
    <w:rsid w:val="008B2A48"/>
    <w:rsid w:val="008B31E9"/>
    <w:rsid w:val="008D69BB"/>
    <w:rsid w:val="008F397C"/>
    <w:rsid w:val="00930127"/>
    <w:rsid w:val="009302F6"/>
    <w:rsid w:val="009325FC"/>
    <w:rsid w:val="00932A01"/>
    <w:rsid w:val="00945301"/>
    <w:rsid w:val="009516AA"/>
    <w:rsid w:val="00967103"/>
    <w:rsid w:val="00984B5F"/>
    <w:rsid w:val="009A4FD6"/>
    <w:rsid w:val="009C634E"/>
    <w:rsid w:val="009D0247"/>
    <w:rsid w:val="00A01B85"/>
    <w:rsid w:val="00A13460"/>
    <w:rsid w:val="00A13DC3"/>
    <w:rsid w:val="00A1654F"/>
    <w:rsid w:val="00A20300"/>
    <w:rsid w:val="00A51D5B"/>
    <w:rsid w:val="00A5380B"/>
    <w:rsid w:val="00A737F6"/>
    <w:rsid w:val="00A8342D"/>
    <w:rsid w:val="00A951C6"/>
    <w:rsid w:val="00AA4EA5"/>
    <w:rsid w:val="00AE26C7"/>
    <w:rsid w:val="00AE6A46"/>
    <w:rsid w:val="00AF09E8"/>
    <w:rsid w:val="00AF3DF7"/>
    <w:rsid w:val="00AF7DE1"/>
    <w:rsid w:val="00B33CD2"/>
    <w:rsid w:val="00B46F06"/>
    <w:rsid w:val="00B56CE6"/>
    <w:rsid w:val="00B63A0C"/>
    <w:rsid w:val="00B65EC2"/>
    <w:rsid w:val="00B66000"/>
    <w:rsid w:val="00B91E07"/>
    <w:rsid w:val="00B95748"/>
    <w:rsid w:val="00B961AD"/>
    <w:rsid w:val="00BA7708"/>
    <w:rsid w:val="00BA7BC5"/>
    <w:rsid w:val="00BB015D"/>
    <w:rsid w:val="00BB402E"/>
    <w:rsid w:val="00BB4F26"/>
    <w:rsid w:val="00BB7901"/>
    <w:rsid w:val="00BC63D4"/>
    <w:rsid w:val="00BC7FB3"/>
    <w:rsid w:val="00BE299B"/>
    <w:rsid w:val="00C1363D"/>
    <w:rsid w:val="00C14484"/>
    <w:rsid w:val="00C40A6D"/>
    <w:rsid w:val="00C45835"/>
    <w:rsid w:val="00C5444B"/>
    <w:rsid w:val="00C8074B"/>
    <w:rsid w:val="00CA17C7"/>
    <w:rsid w:val="00CA444B"/>
    <w:rsid w:val="00CA7EDA"/>
    <w:rsid w:val="00CB2DAC"/>
    <w:rsid w:val="00CB5E6F"/>
    <w:rsid w:val="00CB6AD9"/>
    <w:rsid w:val="00CD458F"/>
    <w:rsid w:val="00CD71EC"/>
    <w:rsid w:val="00D0209C"/>
    <w:rsid w:val="00D07D95"/>
    <w:rsid w:val="00D24EAB"/>
    <w:rsid w:val="00D250CB"/>
    <w:rsid w:val="00D25C7F"/>
    <w:rsid w:val="00D40A28"/>
    <w:rsid w:val="00D40D08"/>
    <w:rsid w:val="00D45A3E"/>
    <w:rsid w:val="00D57918"/>
    <w:rsid w:val="00D77719"/>
    <w:rsid w:val="00D84679"/>
    <w:rsid w:val="00DB1A39"/>
    <w:rsid w:val="00DB2EDC"/>
    <w:rsid w:val="00DB6E77"/>
    <w:rsid w:val="00DB6F04"/>
    <w:rsid w:val="00DD0D5F"/>
    <w:rsid w:val="00DD3E7A"/>
    <w:rsid w:val="00DF3CD6"/>
    <w:rsid w:val="00E00774"/>
    <w:rsid w:val="00E03885"/>
    <w:rsid w:val="00E12682"/>
    <w:rsid w:val="00E204BD"/>
    <w:rsid w:val="00E270FC"/>
    <w:rsid w:val="00E34AFA"/>
    <w:rsid w:val="00E441A0"/>
    <w:rsid w:val="00E470A2"/>
    <w:rsid w:val="00E602E8"/>
    <w:rsid w:val="00E72CAD"/>
    <w:rsid w:val="00E754E3"/>
    <w:rsid w:val="00E95427"/>
    <w:rsid w:val="00E97341"/>
    <w:rsid w:val="00EA09C3"/>
    <w:rsid w:val="00EC18D3"/>
    <w:rsid w:val="00ED4EC6"/>
    <w:rsid w:val="00EE2B5D"/>
    <w:rsid w:val="00EE2D8A"/>
    <w:rsid w:val="00EF2755"/>
    <w:rsid w:val="00F0539D"/>
    <w:rsid w:val="00F1170A"/>
    <w:rsid w:val="00F12842"/>
    <w:rsid w:val="00F304B2"/>
    <w:rsid w:val="00F516E5"/>
    <w:rsid w:val="00F57525"/>
    <w:rsid w:val="00F644F8"/>
    <w:rsid w:val="00F70213"/>
    <w:rsid w:val="00F74443"/>
    <w:rsid w:val="00F80695"/>
    <w:rsid w:val="00F957D5"/>
    <w:rsid w:val="00F96056"/>
    <w:rsid w:val="00FA1A31"/>
    <w:rsid w:val="00FA4895"/>
    <w:rsid w:val="00FD10EE"/>
    <w:rsid w:val="00FE4319"/>
    <w:rsid w:val="00FF5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A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2359</TotalTime>
  <Pages>1</Pages>
  <Words>858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RIMC</Company>
  <LinksUpToDate>false</LinksUpToDate>
  <CharactersWithSpaces>5741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62</cp:revision>
  <cp:lastPrinted>2017-11-23T08:40:00Z</cp:lastPrinted>
  <dcterms:created xsi:type="dcterms:W3CDTF">2006-01-07T00:24:00Z</dcterms:created>
  <dcterms:modified xsi:type="dcterms:W3CDTF">2018-05-03T08:58:00Z</dcterms:modified>
</cp:coreProperties>
</file>